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593ADC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593AD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593AD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593AD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593AD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593AD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593ADC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480892A2" w:rsidR="00C44FC6" w:rsidRPr="00593ADC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br/>
      </w:r>
      <w:r w:rsidR="00C44FC6" w:rsidRPr="00E32EA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561529" w:rsidRPr="00E32EA5">
        <w:rPr>
          <w:rFonts w:asciiTheme="minorHAnsi" w:hAnsiTheme="minorHAnsi" w:cstheme="minorHAnsi"/>
          <w:b/>
          <w:bCs/>
          <w:color w:val="FC4421"/>
          <w:sz w:val="32"/>
          <w:szCs w:val="32"/>
        </w:rPr>
        <w:t>3</w:t>
      </w:r>
      <w:r w:rsidR="00C44FC6" w:rsidRPr="00E32EA5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561529" w:rsidRPr="00E32EA5">
        <w:rPr>
          <w:rFonts w:asciiTheme="minorHAnsi" w:hAnsiTheme="minorHAnsi" w:cstheme="minorHAnsi"/>
          <w:b/>
          <w:bCs/>
          <w:color w:val="FC4421"/>
          <w:sz w:val="32"/>
          <w:szCs w:val="32"/>
        </w:rPr>
        <w:t>Unexpected Noise: Matching, Locating, and First Checks</w:t>
      </w:r>
    </w:p>
    <w:p w14:paraId="0CD38B27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b/>
          <w:sz w:val="22"/>
          <w:szCs w:val="22"/>
        </w:rPr>
        <w:t>A) Noise matching (card sort)</w:t>
      </w:r>
    </w:p>
    <w:p w14:paraId="2A8E14E9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Match each noise to a likely cause and write a safe first check. Use your own words.</w:t>
      </w:r>
    </w:p>
    <w:p w14:paraId="27C4FBE6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b/>
          <w:sz w:val="22"/>
          <w:szCs w:val="22"/>
        </w:rPr>
        <w:t>Complete the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3118"/>
        <w:gridCol w:w="2160"/>
        <w:gridCol w:w="2905"/>
      </w:tblGrid>
      <w:tr w:rsidR="00E32EA5" w:rsidRPr="00E32EA5" w14:paraId="1E2BF786" w14:textId="77777777" w:rsidTr="00E32EA5">
        <w:tc>
          <w:tcPr>
            <w:tcW w:w="2160" w:type="dxa"/>
            <w:shd w:val="clear" w:color="auto" w:fill="FC4421"/>
          </w:tcPr>
          <w:p w14:paraId="4B006472" w14:textId="77777777" w:rsidR="00D06CA9" w:rsidRPr="00E32EA5" w:rsidRDefault="00D06CA9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Noise description</w:t>
            </w:r>
          </w:p>
        </w:tc>
        <w:tc>
          <w:tcPr>
            <w:tcW w:w="3118" w:type="dxa"/>
            <w:shd w:val="clear" w:color="auto" w:fill="FC4421"/>
          </w:tcPr>
          <w:p w14:paraId="691A449A" w14:textId="77777777" w:rsidR="00D06CA9" w:rsidRPr="00E32EA5" w:rsidRDefault="00D06CA9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Likely component (compressor/fan/bearing/panel)</w:t>
            </w:r>
          </w:p>
        </w:tc>
        <w:tc>
          <w:tcPr>
            <w:tcW w:w="2160" w:type="dxa"/>
            <w:shd w:val="clear" w:color="auto" w:fill="FC4421"/>
          </w:tcPr>
          <w:p w14:paraId="2FC6A3F5" w14:textId="77777777" w:rsidR="00D06CA9" w:rsidRPr="00E32EA5" w:rsidRDefault="00D06CA9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Likely cause (brief)</w:t>
            </w:r>
          </w:p>
        </w:tc>
        <w:tc>
          <w:tcPr>
            <w:tcW w:w="2905" w:type="dxa"/>
            <w:shd w:val="clear" w:color="auto" w:fill="FC4421"/>
          </w:tcPr>
          <w:p w14:paraId="728CC9F0" w14:textId="77777777" w:rsidR="00D06CA9" w:rsidRPr="00E32EA5" w:rsidRDefault="00D06CA9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First safe check</w:t>
            </w:r>
          </w:p>
        </w:tc>
      </w:tr>
      <w:tr w:rsidR="00D06CA9" w:rsidRPr="00593ADC" w14:paraId="34B0BF67" w14:textId="77777777" w:rsidTr="00E32EA5">
        <w:tc>
          <w:tcPr>
            <w:tcW w:w="2160" w:type="dxa"/>
          </w:tcPr>
          <w:p w14:paraId="17C3828F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Rattle / buzzing</w:t>
            </w:r>
          </w:p>
        </w:tc>
        <w:tc>
          <w:tcPr>
            <w:tcW w:w="3118" w:type="dxa"/>
          </w:tcPr>
          <w:p w14:paraId="4274683D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6CFC029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5" w:type="dxa"/>
          </w:tcPr>
          <w:p w14:paraId="6B0B89C2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6CA9" w:rsidRPr="00593ADC" w14:paraId="0B7C668F" w14:textId="77777777" w:rsidTr="00E32EA5">
        <w:tc>
          <w:tcPr>
            <w:tcW w:w="2160" w:type="dxa"/>
          </w:tcPr>
          <w:p w14:paraId="7BABA9DB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Squeal</w:t>
            </w:r>
          </w:p>
        </w:tc>
        <w:tc>
          <w:tcPr>
            <w:tcW w:w="3118" w:type="dxa"/>
          </w:tcPr>
          <w:p w14:paraId="03A035CA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43C4A58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5" w:type="dxa"/>
          </w:tcPr>
          <w:p w14:paraId="07FCE225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6CA9" w:rsidRPr="00593ADC" w14:paraId="643A2B46" w14:textId="77777777" w:rsidTr="00E32EA5">
        <w:tc>
          <w:tcPr>
            <w:tcW w:w="2160" w:type="dxa"/>
          </w:tcPr>
          <w:p w14:paraId="3E772982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Grinding / scraping</w:t>
            </w:r>
          </w:p>
        </w:tc>
        <w:tc>
          <w:tcPr>
            <w:tcW w:w="3118" w:type="dxa"/>
          </w:tcPr>
          <w:p w14:paraId="7C80247C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B049518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5" w:type="dxa"/>
          </w:tcPr>
          <w:p w14:paraId="59D890DC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6CA9" w:rsidRPr="00593ADC" w14:paraId="383D9BA7" w14:textId="77777777" w:rsidTr="00E32EA5">
        <w:tc>
          <w:tcPr>
            <w:tcW w:w="2160" w:type="dxa"/>
          </w:tcPr>
          <w:p w14:paraId="269B1717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Knock / clunk</w:t>
            </w:r>
          </w:p>
        </w:tc>
        <w:tc>
          <w:tcPr>
            <w:tcW w:w="3118" w:type="dxa"/>
          </w:tcPr>
          <w:p w14:paraId="26D18E18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50450629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5" w:type="dxa"/>
          </w:tcPr>
          <w:p w14:paraId="030A2BC3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6CA9" w:rsidRPr="00593ADC" w14:paraId="7E4C92D8" w14:textId="77777777" w:rsidTr="00E32EA5">
        <w:tc>
          <w:tcPr>
            <w:tcW w:w="2160" w:type="dxa"/>
          </w:tcPr>
          <w:p w14:paraId="2E8917E9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3ADC">
              <w:rPr>
                <w:rFonts w:asciiTheme="minorHAnsi" w:hAnsiTheme="minorHAnsi" w:cstheme="minorHAnsi"/>
                <w:sz w:val="22"/>
                <w:szCs w:val="22"/>
              </w:rPr>
              <w:t>High-pitched whine</w:t>
            </w:r>
          </w:p>
        </w:tc>
        <w:tc>
          <w:tcPr>
            <w:tcW w:w="3118" w:type="dxa"/>
          </w:tcPr>
          <w:p w14:paraId="5C66FFA3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66A00AE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5" w:type="dxa"/>
          </w:tcPr>
          <w:p w14:paraId="5BA905B3" w14:textId="77777777" w:rsidR="00D06CA9" w:rsidRPr="00593ADC" w:rsidRDefault="00D06CA9" w:rsidP="000C448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AAA5B1C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</w:p>
    <w:p w14:paraId="547617B7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b/>
          <w:sz w:val="22"/>
          <w:szCs w:val="22"/>
        </w:rPr>
        <w:t>B) Locating a noise (practical)</w:t>
      </w:r>
    </w:p>
    <w:p w14:paraId="51789974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Your tutor will demonstrate a “noise source” using a safe prop/audio. Write down a safe method to locate the source without touching moving parts.</w:t>
      </w:r>
    </w:p>
    <w:p w14:paraId="1AA3C60B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1. Describe a safe way to move around the unit to locate the noise source.</w:t>
      </w:r>
    </w:p>
    <w:p w14:paraId="17F151BD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FD98CEA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77FFAAE5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264C14BF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</w:p>
    <w:p w14:paraId="4FC4991C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2. What operating changes can help you diagnose (e.g., change fan speed) and why?</w:t>
      </w:r>
    </w:p>
    <w:p w14:paraId="4432AA14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66B3921C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1845E841" w14:textId="7D980E8F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3A4DAA31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</w:p>
    <w:p w14:paraId="3857C2CC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3. When would you stop and escalate immediately?</w:t>
      </w:r>
    </w:p>
    <w:p w14:paraId="19D8D877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2EF5043B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08B00B5A" w14:textId="77777777" w:rsidR="00D06CA9" w:rsidRPr="00593ADC" w:rsidRDefault="00D06CA9" w:rsidP="00D06CA9">
      <w:pPr>
        <w:rPr>
          <w:rFonts w:asciiTheme="minorHAnsi" w:hAnsiTheme="minorHAnsi" w:cstheme="minorHAnsi"/>
          <w:sz w:val="22"/>
          <w:szCs w:val="22"/>
        </w:rPr>
      </w:pPr>
      <w:r w:rsidRPr="00593ADC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</w:t>
      </w:r>
    </w:p>
    <w:p w14:paraId="64B02CD9" w14:textId="77777777" w:rsidR="00D06CA9" w:rsidRDefault="00D06CA9" w:rsidP="00D06CA9">
      <w:pPr>
        <w:rPr>
          <w:rFonts w:asciiTheme="minorHAnsi" w:hAnsiTheme="minorHAnsi" w:cstheme="minorHAnsi"/>
          <w:sz w:val="22"/>
          <w:szCs w:val="22"/>
        </w:rPr>
      </w:pPr>
    </w:p>
    <w:p w14:paraId="353AAEA8" w14:textId="23762D3B" w:rsidR="00C54257" w:rsidRPr="00C54257" w:rsidRDefault="00C54257" w:rsidP="00D06CA9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73B96D58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E32EA5">
        <w:rPr>
          <w:rFonts w:asciiTheme="minorHAnsi" w:hAnsiTheme="minorHAnsi" w:cstheme="minorHAnsi"/>
          <w:b/>
          <w:color w:val="FC4421"/>
          <w:sz w:val="22"/>
          <w:szCs w:val="22"/>
        </w:rPr>
        <w:t>A) Noise matching – model answers</w:t>
      </w:r>
    </w:p>
    <w:p w14:paraId="2BA4BEE8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E32EA5">
        <w:rPr>
          <w:rFonts w:asciiTheme="minorHAnsi" w:hAnsiTheme="minorHAnsi" w:cstheme="minorHAnsi"/>
          <w:b/>
          <w:color w:val="FC4421"/>
          <w:sz w:val="22"/>
          <w:szCs w:val="22"/>
        </w:rPr>
        <w:t>Completed table (model)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3863"/>
      </w:tblGrid>
      <w:tr w:rsidR="003E059D" w:rsidRPr="003E059D" w14:paraId="7F16634B" w14:textId="77777777" w:rsidTr="003E059D">
        <w:tc>
          <w:tcPr>
            <w:tcW w:w="2160" w:type="dxa"/>
            <w:shd w:val="clear" w:color="auto" w:fill="FC4421"/>
          </w:tcPr>
          <w:p w14:paraId="6A3CA085" w14:textId="77777777" w:rsidR="004D2268" w:rsidRPr="003E059D" w:rsidRDefault="004D2268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059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Noise</w:t>
            </w:r>
          </w:p>
        </w:tc>
        <w:tc>
          <w:tcPr>
            <w:tcW w:w="2160" w:type="dxa"/>
            <w:shd w:val="clear" w:color="auto" w:fill="FC4421"/>
          </w:tcPr>
          <w:p w14:paraId="32E71124" w14:textId="77777777" w:rsidR="004D2268" w:rsidRPr="003E059D" w:rsidRDefault="004D2268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059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Likely component</w:t>
            </w:r>
          </w:p>
        </w:tc>
        <w:tc>
          <w:tcPr>
            <w:tcW w:w="2160" w:type="dxa"/>
            <w:shd w:val="clear" w:color="auto" w:fill="FC4421"/>
          </w:tcPr>
          <w:p w14:paraId="65897176" w14:textId="77777777" w:rsidR="004D2268" w:rsidRPr="003E059D" w:rsidRDefault="004D2268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059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Likely cause (brief)</w:t>
            </w:r>
          </w:p>
        </w:tc>
        <w:tc>
          <w:tcPr>
            <w:tcW w:w="3863" w:type="dxa"/>
            <w:shd w:val="clear" w:color="auto" w:fill="FC4421"/>
          </w:tcPr>
          <w:p w14:paraId="64D29E79" w14:textId="77777777" w:rsidR="004D2268" w:rsidRPr="003E059D" w:rsidRDefault="004D2268" w:rsidP="000C4489">
            <w:pPr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</w:pPr>
            <w:r w:rsidRPr="003E059D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>First safe check</w:t>
            </w:r>
          </w:p>
        </w:tc>
      </w:tr>
      <w:tr w:rsidR="00E32EA5" w:rsidRPr="00E32EA5" w14:paraId="68242965" w14:textId="77777777" w:rsidTr="00E32EA5">
        <w:tc>
          <w:tcPr>
            <w:tcW w:w="2160" w:type="dxa"/>
          </w:tcPr>
          <w:p w14:paraId="18EC1E33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Rattle / buzzing</w:t>
            </w:r>
          </w:p>
        </w:tc>
        <w:tc>
          <w:tcPr>
            <w:tcW w:w="2160" w:type="dxa"/>
          </w:tcPr>
          <w:p w14:paraId="354F3803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Panel / pipework</w:t>
            </w:r>
          </w:p>
        </w:tc>
        <w:tc>
          <w:tcPr>
            <w:tcW w:w="2160" w:type="dxa"/>
          </w:tcPr>
          <w:p w14:paraId="3B248862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Loose panel, missing screw, pipe contact, cable tray vibration</w:t>
            </w:r>
          </w:p>
        </w:tc>
        <w:tc>
          <w:tcPr>
            <w:tcW w:w="3863" w:type="dxa"/>
          </w:tcPr>
          <w:p w14:paraId="0390E169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Press panel lightly (if safe) to see change; inspect fixings and rub marks</w:t>
            </w:r>
          </w:p>
        </w:tc>
      </w:tr>
      <w:tr w:rsidR="00E32EA5" w:rsidRPr="00E32EA5" w14:paraId="6182CB3A" w14:textId="77777777" w:rsidTr="00E32EA5">
        <w:tc>
          <w:tcPr>
            <w:tcW w:w="2160" w:type="dxa"/>
          </w:tcPr>
          <w:p w14:paraId="4E5506FE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Squeal</w:t>
            </w:r>
          </w:p>
        </w:tc>
        <w:tc>
          <w:tcPr>
            <w:tcW w:w="2160" w:type="dxa"/>
          </w:tcPr>
          <w:p w14:paraId="2EFA2F6B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Bearing / belt-driven fan</w:t>
            </w:r>
          </w:p>
        </w:tc>
        <w:tc>
          <w:tcPr>
            <w:tcW w:w="2160" w:type="dxa"/>
          </w:tcPr>
          <w:p w14:paraId="4EF9D9FC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Worn/dry bearing or belt slip (if belt-driven)</w:t>
            </w:r>
          </w:p>
        </w:tc>
        <w:tc>
          <w:tcPr>
            <w:tcW w:w="3863" w:type="dxa"/>
          </w:tcPr>
          <w:p w14:paraId="622C88A3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Listen near motor housing; check for heat; inspect belt tension/alignment</w:t>
            </w:r>
          </w:p>
        </w:tc>
      </w:tr>
      <w:tr w:rsidR="00E32EA5" w:rsidRPr="00E32EA5" w14:paraId="69E2FBAD" w14:textId="77777777" w:rsidTr="00E32EA5">
        <w:tc>
          <w:tcPr>
            <w:tcW w:w="2160" w:type="dxa"/>
          </w:tcPr>
          <w:p w14:paraId="71BB4D21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Grinding / scraping</w:t>
            </w:r>
          </w:p>
        </w:tc>
        <w:tc>
          <w:tcPr>
            <w:tcW w:w="2160" w:type="dxa"/>
          </w:tcPr>
          <w:p w14:paraId="398ADBC2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Fan</w:t>
            </w:r>
          </w:p>
        </w:tc>
        <w:tc>
          <w:tcPr>
            <w:tcW w:w="2160" w:type="dxa"/>
          </w:tcPr>
          <w:p w14:paraId="1F1D6331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Blade contacting guard/casing; debris; bearing failure</w:t>
            </w:r>
          </w:p>
        </w:tc>
        <w:tc>
          <w:tcPr>
            <w:tcW w:w="3863" w:type="dxa"/>
          </w:tcPr>
          <w:p w14:paraId="45730DBE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Visual check clearances/guard; stop and escalate if contact suspected</w:t>
            </w:r>
          </w:p>
        </w:tc>
      </w:tr>
      <w:tr w:rsidR="00E32EA5" w:rsidRPr="00E32EA5" w14:paraId="3831C8D0" w14:textId="77777777" w:rsidTr="00E32EA5">
        <w:tc>
          <w:tcPr>
            <w:tcW w:w="2160" w:type="dxa"/>
          </w:tcPr>
          <w:p w14:paraId="43DE0AE4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Knock / clunk</w:t>
            </w:r>
          </w:p>
        </w:tc>
        <w:tc>
          <w:tcPr>
            <w:tcW w:w="2160" w:type="dxa"/>
          </w:tcPr>
          <w:p w14:paraId="3854AE03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Compressor / mounts</w:t>
            </w:r>
          </w:p>
        </w:tc>
        <w:tc>
          <w:tcPr>
            <w:tcW w:w="2160" w:type="dxa"/>
          </w:tcPr>
          <w:p w14:paraId="23A4731F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Loose mounts, internal compressor issue, loose component</w:t>
            </w:r>
          </w:p>
        </w:tc>
        <w:tc>
          <w:tcPr>
            <w:tcW w:w="3863" w:type="dxa"/>
          </w:tcPr>
          <w:p w14:paraId="76E1316B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Inspect mounts/fixings; record when occurs; escalate if persistent/metallic</w:t>
            </w:r>
          </w:p>
        </w:tc>
      </w:tr>
      <w:tr w:rsidR="00E32EA5" w:rsidRPr="00E32EA5" w14:paraId="4F2C84E4" w14:textId="77777777" w:rsidTr="00E32EA5">
        <w:tc>
          <w:tcPr>
            <w:tcW w:w="2160" w:type="dxa"/>
          </w:tcPr>
          <w:p w14:paraId="68F19F9D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High-pitched whine</w:t>
            </w:r>
          </w:p>
        </w:tc>
        <w:tc>
          <w:tcPr>
            <w:tcW w:w="2160" w:type="dxa"/>
          </w:tcPr>
          <w:p w14:paraId="188531E3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Fan/motor control</w:t>
            </w:r>
          </w:p>
        </w:tc>
        <w:tc>
          <w:tcPr>
            <w:tcW w:w="2160" w:type="dxa"/>
          </w:tcPr>
          <w:p w14:paraId="48D7A1DD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Inverter/high speed resonance or normal control noise</w:t>
            </w:r>
          </w:p>
        </w:tc>
        <w:tc>
          <w:tcPr>
            <w:tcW w:w="3863" w:type="dxa"/>
          </w:tcPr>
          <w:p w14:paraId="1369714E" w14:textId="77777777" w:rsidR="004D2268" w:rsidRPr="00E32EA5" w:rsidRDefault="004D2268" w:rsidP="000C4489">
            <w:pPr>
              <w:rPr>
                <w:rFonts w:asciiTheme="minorHAnsi" w:hAnsiTheme="minorHAnsi" w:cstheme="minorHAnsi"/>
                <w:color w:val="FC4421"/>
                <w:sz w:val="22"/>
                <w:szCs w:val="22"/>
              </w:rPr>
            </w:pPr>
            <w:r w:rsidRPr="00E32EA5">
              <w:rPr>
                <w:rFonts w:asciiTheme="minorHAnsi" w:hAnsiTheme="minorHAnsi" w:cstheme="minorHAnsi"/>
                <w:color w:val="FC4421"/>
                <w:sz w:val="22"/>
                <w:szCs w:val="22"/>
              </w:rPr>
              <w:t>Compare to baseline; vary speed if permitted; check for resonance/loose panels</w:t>
            </w:r>
          </w:p>
        </w:tc>
      </w:tr>
    </w:tbl>
    <w:p w14:paraId="79F30A92" w14:textId="77777777" w:rsidR="004D2268" w:rsidRPr="00593ADC" w:rsidRDefault="004D2268" w:rsidP="004D2268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7BE98AE1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E32EA5">
        <w:rPr>
          <w:rFonts w:asciiTheme="minorHAnsi" w:hAnsiTheme="minorHAnsi" w:cstheme="minorHAnsi"/>
          <w:b/>
          <w:color w:val="FC4421"/>
          <w:sz w:val="22"/>
          <w:szCs w:val="22"/>
        </w:rPr>
        <w:t>B) Locating a noise – model responses</w:t>
      </w:r>
    </w:p>
    <w:p w14:paraId="4981E614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E32EA5">
        <w:rPr>
          <w:rFonts w:asciiTheme="minorHAnsi" w:hAnsiTheme="minorHAnsi" w:cstheme="minorHAnsi"/>
          <w:color w:val="FC4421"/>
          <w:sz w:val="22"/>
          <w:szCs w:val="22"/>
        </w:rPr>
        <w:t>1. Keep a safe distance from moving parts and move slowly around the unit, listening for where the noise is loudest. Use “point and describe” rather than touching. Do not lean over guards.</w:t>
      </w:r>
    </w:p>
    <w:p w14:paraId="17646F59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03107A42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E32EA5">
        <w:rPr>
          <w:rFonts w:asciiTheme="minorHAnsi" w:hAnsiTheme="minorHAnsi" w:cstheme="minorHAnsi"/>
          <w:color w:val="FC4421"/>
          <w:sz w:val="22"/>
          <w:szCs w:val="22"/>
        </w:rPr>
        <w:t>2. Change fan speed or operating mode (if permitted and safe). If noise changes with speed, it suggests fan/bearing/resonance. If it changes with compressor load, suspect compressor/mounts.</w:t>
      </w:r>
    </w:p>
    <w:p w14:paraId="2A2EF00C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</w:p>
    <w:p w14:paraId="65BBCD6F" w14:textId="77777777" w:rsidR="004D2268" w:rsidRPr="00E32EA5" w:rsidRDefault="004D2268" w:rsidP="004D2268">
      <w:pPr>
        <w:rPr>
          <w:rFonts w:asciiTheme="minorHAnsi" w:hAnsiTheme="minorHAnsi" w:cstheme="minorHAnsi"/>
          <w:color w:val="FC4421"/>
          <w:sz w:val="22"/>
          <w:szCs w:val="22"/>
        </w:rPr>
      </w:pPr>
      <w:r w:rsidRPr="00E32EA5">
        <w:rPr>
          <w:rFonts w:asciiTheme="minorHAnsi" w:hAnsiTheme="minorHAnsi" w:cstheme="minorHAnsi"/>
          <w:color w:val="FC4421"/>
          <w:sz w:val="22"/>
          <w:szCs w:val="22"/>
        </w:rPr>
        <w:t>3. Stop/escalate immediately if: grinding/scraping contact, sudden loud metallic noise, smoke/burning smell, arcing/buzzing from electrical parts, or severe vibration.</w:t>
      </w:r>
    </w:p>
    <w:p w14:paraId="242D179F" w14:textId="790DC5C7" w:rsidR="00677E35" w:rsidRPr="00593ADC" w:rsidRDefault="00677E35" w:rsidP="00181B8D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267664DD" w14:textId="77777777" w:rsidR="00677E35" w:rsidRPr="00593ADC" w:rsidRDefault="00677E35" w:rsidP="00181B8D">
      <w:pPr>
        <w:rPr>
          <w:rFonts w:asciiTheme="minorHAnsi" w:hAnsiTheme="minorHAnsi" w:cstheme="minorHAnsi"/>
          <w:color w:val="EE0000"/>
          <w:sz w:val="22"/>
          <w:szCs w:val="22"/>
        </w:rPr>
      </w:pPr>
    </w:p>
    <w:p w14:paraId="69C09A81" w14:textId="5F575752" w:rsidR="009D19AB" w:rsidRPr="00593ADC" w:rsidRDefault="009D19AB" w:rsidP="00181B8D">
      <w:pPr>
        <w:rPr>
          <w:rFonts w:asciiTheme="minorHAnsi" w:hAnsiTheme="minorHAnsi" w:cstheme="minorHAnsi"/>
          <w:color w:val="EE0000"/>
          <w:sz w:val="22"/>
          <w:szCs w:val="22"/>
        </w:rPr>
      </w:pPr>
    </w:p>
    <w:sectPr w:rsidR="009D19AB" w:rsidRPr="00593ADC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88273" w14:textId="77777777" w:rsidR="00F44AD8" w:rsidRPr="00831E68" w:rsidRDefault="00F44AD8" w:rsidP="004970DE">
      <w:r w:rsidRPr="00831E68">
        <w:separator/>
      </w:r>
    </w:p>
  </w:endnote>
  <w:endnote w:type="continuationSeparator" w:id="0">
    <w:p w14:paraId="3F6863BB" w14:textId="77777777" w:rsidR="00F44AD8" w:rsidRPr="00831E68" w:rsidRDefault="00F44AD8" w:rsidP="004970DE">
      <w:r w:rsidRPr="00831E68">
        <w:continuationSeparator/>
      </w:r>
    </w:p>
  </w:endnote>
  <w:endnote w:type="continuationNotice" w:id="1">
    <w:p w14:paraId="4288EBD3" w14:textId="77777777" w:rsidR="00F44AD8" w:rsidRPr="00831E68" w:rsidRDefault="00F44AD8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233681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40AA5" w14:textId="77777777" w:rsidR="00F44AD8" w:rsidRPr="00831E68" w:rsidRDefault="00F44AD8" w:rsidP="004970DE">
      <w:r w:rsidRPr="00831E68">
        <w:separator/>
      </w:r>
    </w:p>
  </w:footnote>
  <w:footnote w:type="continuationSeparator" w:id="0">
    <w:p w14:paraId="1718DDB2" w14:textId="77777777" w:rsidR="00F44AD8" w:rsidRPr="00831E68" w:rsidRDefault="00F44AD8" w:rsidP="004970DE">
      <w:r w:rsidRPr="00831E68">
        <w:continuationSeparator/>
      </w:r>
    </w:p>
  </w:footnote>
  <w:footnote w:type="continuationNotice" w:id="1">
    <w:p w14:paraId="32B30BB7" w14:textId="77777777" w:rsidR="00F44AD8" w:rsidRPr="00831E68" w:rsidRDefault="00F44AD8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2B6E68B" w:rsidR="00593ADC" w:rsidRPr="00831E68" w:rsidRDefault="00593ADC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6ED17EF8" wp14:editId="7600E6C7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FB8505" w14:textId="77777777" w:rsidR="00593ADC" w:rsidRPr="009D2A1A" w:rsidRDefault="00593ADC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2F2AF2C0" w14:textId="77777777" w:rsidR="00593ADC" w:rsidRPr="00831E68" w:rsidRDefault="00593ADC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ED17EF8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3FFB8505" w14:textId="77777777" w:rsidR="00593ADC" w:rsidRPr="009D2A1A" w:rsidRDefault="00593ADC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2F2AF2C0" w14:textId="77777777" w:rsidR="00593ADC" w:rsidRPr="00831E68" w:rsidRDefault="00593ADC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BA255B5" wp14:editId="3DBECC82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681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59D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68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529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ADC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45F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8DB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2A62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257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17AB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6CA9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3E87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99C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2EA5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D8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B6A72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6CE9B2-3CFA-4EC4-A254-B6DE7784F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352</Words>
  <Characters>2696</Characters>
  <Application>Microsoft Office Word</Application>
  <DocSecurity>0</DocSecurity>
  <Lines>112</Lines>
  <Paragraphs>61</Paragraphs>
  <ScaleCrop>false</ScaleCrop>
  <Company/>
  <LinksUpToDate>false</LinksUpToDate>
  <CharactersWithSpaces>2990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9</cp:revision>
  <cp:lastPrinted>2025-08-06T15:30:00Z</cp:lastPrinted>
  <dcterms:created xsi:type="dcterms:W3CDTF">2026-03-17T14:42:00Z</dcterms:created>
  <dcterms:modified xsi:type="dcterms:W3CDTF">2026-03-25T11:57:00Z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